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5487F" w14:textId="77777777" w:rsidR="00184B7F" w:rsidRPr="003F6B9C" w:rsidRDefault="00184B7F" w:rsidP="006928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F6B9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Prospectus</w:t>
      </w:r>
      <w:r w:rsidR="004C2234" w:rsidRPr="003F6B9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officiel</w:t>
      </w:r>
    </w:p>
    <w:p w14:paraId="463B05B4" w14:textId="77777777" w:rsidR="00EB2A83" w:rsidRPr="006F1A5D" w:rsidRDefault="00EB2A83" w:rsidP="00EB2A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6156B4DD" w14:textId="77777777" w:rsidR="00EB2A83" w:rsidRPr="006F1A5D" w:rsidRDefault="00EB2A83" w:rsidP="00EB2A83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</w:p>
    <w:p w14:paraId="56656065" w14:textId="728EB381" w:rsidR="00524B15" w:rsidRDefault="00EB2A83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</w:pPr>
      <w:r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Exposition nationale </w:t>
      </w:r>
      <w:r w:rsidR="00E97F93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« </w:t>
      </w:r>
      <w:r w:rsidR="00FE5C9E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Une </w:t>
      </w:r>
      <w:r w:rsidR="00115D1A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ou</w:t>
      </w:r>
      <w:r w:rsidR="004B723A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</w:t>
      </w:r>
      <w:r w:rsidR="004A5BD7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deux</w:t>
      </w:r>
      <w:r w:rsidR="004B723A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pages</w:t>
      </w:r>
      <w:r w:rsidR="00E97F93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 »</w:t>
      </w:r>
      <w:r w:rsidR="006F1A5D" w:rsidRPr="00E97F93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14:paraId="0A2FE1EE" w14:textId="6CCEF8FB" w:rsidR="00524B15" w:rsidRPr="00B72A8D" w:rsidRDefault="00B20765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</w:pPr>
      <w:r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S</w:t>
      </w:r>
      <w:r w:rsidR="008358D7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T</w:t>
      </w:r>
      <w:r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VPQ</w:t>
      </w:r>
      <w:r w:rsidR="00EB2A83"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202</w:t>
      </w:r>
      <w:r w:rsidR="00BB24D4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>5</w:t>
      </w:r>
      <w:r w:rsidR="0026721F" w:rsidRPr="00B72A8D">
        <w:rPr>
          <w:rFonts w:ascii="Bell MT" w:eastAsia="Times New Roman" w:hAnsi="Bell MT" w:cs="Arial"/>
          <w:b/>
          <w:bCs/>
          <w:i/>
          <w:iCs/>
          <w:color w:val="FFFFFF" w:themeColor="background1"/>
          <w:sz w:val="32"/>
          <w:szCs w:val="32"/>
        </w:rPr>
        <w:t xml:space="preserve"> </w:t>
      </w:r>
    </w:p>
    <w:p w14:paraId="69FB15C4" w14:textId="59B2765F" w:rsidR="00EB2A83" w:rsidRPr="00950778" w:rsidRDefault="00950778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2</w:t>
      </w:r>
      <w:r w:rsidR="005255FA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4</w:t>
      </w: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-2</w:t>
      </w:r>
      <w:r w:rsidR="005255FA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5</w:t>
      </w: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 </w:t>
      </w:r>
      <w:r w:rsidR="005255FA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mai</w:t>
      </w:r>
      <w:r w:rsidRPr="00950778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 202</w:t>
      </w:r>
      <w:r w:rsidR="005255FA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5</w:t>
      </w:r>
    </w:p>
    <w:p w14:paraId="607EE3C8" w14:textId="1D7D2D64" w:rsidR="00EB2A83" w:rsidRPr="00877831" w:rsidRDefault="00EB2A83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 w:rsidRPr="00877831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Salon du </w:t>
      </w:r>
      <w:r w:rsidR="008358D7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timbre </w:t>
      </w:r>
      <w:r w:rsidR="007063A7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et</w:t>
      </w:r>
      <w:r w:rsidR="008358D7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 du </w:t>
      </w:r>
      <w:r w:rsidRPr="00877831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vieux papier de Québec</w:t>
      </w:r>
    </w:p>
    <w:p w14:paraId="7EF558DA" w14:textId="78A13B67" w:rsidR="00EB2A83" w:rsidRPr="00877831" w:rsidRDefault="00581420" w:rsidP="00AD7A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Hôtel Travelodge </w:t>
      </w:r>
      <w:r w:rsidR="000A220F"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FFFFFF" w:themeColor="background1"/>
          <w:sz w:val="28"/>
          <w:szCs w:val="28"/>
        </w:rPr>
        <w:t>Centre de conférences</w:t>
      </w:r>
    </w:p>
    <w:p w14:paraId="255EA44C" w14:textId="28AC8A4C" w:rsidR="00EB2A83" w:rsidRPr="00AC185C" w:rsidRDefault="00AC185C" w:rsidP="00AC18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 w:themeFill="text2" w:themeFillShade="B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</w:pPr>
      <w:r w:rsidRPr="00AC185C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SVPQ © 202</w:t>
      </w:r>
      <w:r w:rsidR="005255FA">
        <w:rPr>
          <w:rFonts w:ascii="Times New Roman" w:eastAsia="Times New Roman" w:hAnsi="Times New Roman" w:cs="Times New Roman"/>
          <w:i/>
          <w:iCs/>
          <w:color w:val="FFFFFF" w:themeColor="background1"/>
          <w:sz w:val="24"/>
          <w:szCs w:val="24"/>
        </w:rPr>
        <w:t>5</w:t>
      </w:r>
    </w:p>
    <w:p w14:paraId="3AD1D040" w14:textId="77777777" w:rsidR="00184B7F" w:rsidRPr="0026721F" w:rsidRDefault="00184B7F" w:rsidP="00CB0C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E2EFC85" w14:textId="77777777" w:rsidR="00CB0C67" w:rsidRPr="0026721F" w:rsidRDefault="00CB0C67" w:rsidP="00CB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9A48EB" w14:textId="46A9EE11" w:rsidR="00CB0C67" w:rsidRPr="00C4071F" w:rsidRDefault="00C4071F" w:rsidP="00EF7F40">
      <w:pPr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R</w:t>
      </w:r>
      <w:r w:rsidR="00CE3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è</w:t>
      </w:r>
      <w:r w:rsidR="00CB0C67"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glements pour l'inscription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 à l’exposition</w:t>
      </w:r>
    </w:p>
    <w:p w14:paraId="38EC279A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6B81CAE" w14:textId="4B523AAC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Adressez toute correspondance </w:t>
      </w:r>
      <w:r w:rsidR="00DE379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</w:p>
    <w:p w14:paraId="703121F7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7F0EA02" w14:textId="70C82A70" w:rsidR="00CB0C67" w:rsidRPr="007B6519" w:rsidRDefault="00CA1F03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9E3F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respons</w:t>
      </w:r>
      <w:r w:rsidR="00A45264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ble des collections</w:t>
      </w:r>
    </w:p>
    <w:p w14:paraId="604E0A25" w14:textId="620B7110" w:rsidR="00CB0C67" w:rsidRPr="007B6519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a/s </w:t>
      </w:r>
      <w:r w:rsidR="00D45DDD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  <w:r w:rsidR="00D6345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</w:t>
      </w:r>
      <w:r w:rsidR="00D45DDD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VPQ</w:t>
      </w:r>
      <w:r w:rsidR="00A06844" w:rsidRPr="007B651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4942F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</w:p>
    <w:p w14:paraId="2CE808DB" w14:textId="77777777" w:rsidR="00A06844" w:rsidRPr="007B6519" w:rsidRDefault="00A06844" w:rsidP="00A06844">
      <w:pPr>
        <w:jc w:val="both"/>
        <w:rPr>
          <w:rFonts w:ascii="Times New Roman" w:hAnsi="Times New Roman" w:cs="Times New Roman"/>
          <w:b/>
          <w:bCs/>
        </w:rPr>
      </w:pPr>
      <w:bookmarkStart w:id="0" w:name="_Hlk122966026"/>
      <w:r w:rsidRPr="007B6519">
        <w:rPr>
          <w:rFonts w:ascii="Times New Roman" w:hAnsi="Times New Roman" w:cs="Times New Roman"/>
          <w:b/>
          <w:bCs/>
        </w:rPr>
        <w:t>Boîte postale 88250 Québec, QC G3J 1Y9 Canada</w:t>
      </w:r>
    </w:p>
    <w:bookmarkEnd w:id="0"/>
    <w:p w14:paraId="5CA8841C" w14:textId="44FAEC46" w:rsidR="00A06844" w:rsidRDefault="00A06844" w:rsidP="00A06844">
      <w:pPr>
        <w:jc w:val="both"/>
        <w:rPr>
          <w:rFonts w:ascii="Calibri" w:eastAsia="Times New Roman" w:hAnsi="Calibri" w:cs="Times New Roman"/>
          <w:lang w:val="fr-FR"/>
        </w:rPr>
      </w:pPr>
      <w:r w:rsidRPr="007B6519">
        <w:rPr>
          <w:rFonts w:ascii="Times New Roman" w:hAnsi="Times New Roman" w:cs="Times New Roman"/>
          <w:b/>
        </w:rPr>
        <w:t>Pou</w:t>
      </w:r>
      <w:r w:rsidR="008B1DB7" w:rsidRPr="007B6519">
        <w:rPr>
          <w:rFonts w:ascii="Times New Roman" w:hAnsi="Times New Roman" w:cs="Times New Roman"/>
          <w:b/>
        </w:rPr>
        <w:t>r</w:t>
      </w:r>
      <w:r w:rsidRPr="007B6519">
        <w:rPr>
          <w:rFonts w:ascii="Times New Roman" w:hAnsi="Times New Roman" w:cs="Times New Roman"/>
          <w:b/>
        </w:rPr>
        <w:t xml:space="preserve"> toutes questions:</w:t>
      </w:r>
      <w:r w:rsidRPr="007B6519">
        <w:rPr>
          <w:rFonts w:ascii="Times New Roman" w:hAnsi="Times New Roman" w:cs="Times New Roman"/>
        </w:rPr>
        <w:t xml:space="preserve"> </w:t>
      </w:r>
      <w:bookmarkStart w:id="1" w:name="_Hlk126909916"/>
      <w:r>
        <w:fldChar w:fldCharType="begin"/>
      </w:r>
      <w:r>
        <w:instrText>HYPERLINK "mailto:salonduvieuxpapierdequebec@videotron.ca"</w:instrText>
      </w:r>
      <w:r>
        <w:fldChar w:fldCharType="separate"/>
      </w:r>
      <w:r w:rsidR="00F45C85" w:rsidRPr="007B6519">
        <w:rPr>
          <w:rStyle w:val="Hyperlien"/>
          <w:rFonts w:ascii="Times New Roman" w:hAnsi="Times New Roman" w:cs="Times New Roman"/>
        </w:rPr>
        <w:t>salonduvieuxpapierdequebec@videotron.ca</w:t>
      </w:r>
      <w:r>
        <w:rPr>
          <w:rStyle w:val="Hyperlien"/>
          <w:rFonts w:ascii="Times New Roman" w:hAnsi="Times New Roman" w:cs="Times New Roman"/>
        </w:rPr>
        <w:fldChar w:fldCharType="end"/>
      </w:r>
      <w:bookmarkEnd w:id="1"/>
      <w:r w:rsidRPr="007B6519">
        <w:rPr>
          <w:rFonts w:ascii="Times New Roman" w:hAnsi="Times New Roman" w:cs="Times New Roman"/>
        </w:rPr>
        <w:t xml:space="preserve"> </w:t>
      </w:r>
      <w:r w:rsidR="00CD20E1">
        <w:rPr>
          <w:rFonts w:ascii="Times New Roman" w:hAnsi="Times New Roman" w:cs="Times New Roman"/>
        </w:rPr>
        <w:t>ou</w:t>
      </w:r>
      <w:r w:rsidRPr="007B6519">
        <w:rPr>
          <w:rFonts w:ascii="Times New Roman" w:hAnsi="Times New Roman" w:cs="Times New Roman"/>
        </w:rPr>
        <w:t xml:space="preserve"> </w:t>
      </w:r>
      <w:hyperlink r:id="rId5" w:history="1">
        <w:r w:rsidR="00F61CE2" w:rsidRPr="007F0FE5">
          <w:rPr>
            <w:rStyle w:val="Hyperlien"/>
            <w:rFonts w:ascii="Calibri" w:eastAsia="Times New Roman" w:hAnsi="Calibri" w:cs="Times New Roman"/>
            <w:lang w:val="fr-FR"/>
          </w:rPr>
          <w:t>gteyssier@videotron.ca</w:t>
        </w:r>
      </w:hyperlink>
    </w:p>
    <w:p w14:paraId="47E11C1C" w14:textId="77777777" w:rsidR="00CB0C67" w:rsidRPr="00A06844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003444" w14:textId="77777777" w:rsidR="00CB0C67" w:rsidRPr="00A06844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CE1E339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Admissibilité</w:t>
      </w:r>
    </w:p>
    <w:p w14:paraId="00D70FB3" w14:textId="77777777" w:rsidR="00DE3796" w:rsidRPr="00C4071F" w:rsidRDefault="00DE3796" w:rsidP="00EF7F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5820198" w14:textId="77777777" w:rsidR="00CB0C67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L'exposition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compétitive </w:t>
      </w:r>
      <w:r w:rsidR="00DE379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ouverte à </w:t>
      </w:r>
      <w:r w:rsidR="00447CF3">
        <w:rPr>
          <w:rFonts w:ascii="Times New Roman" w:eastAsia="Times New Roman" w:hAnsi="Times New Roman" w:cs="Times New Roman"/>
          <w:sz w:val="24"/>
          <w:szCs w:val="24"/>
          <w:lang w:eastAsia="fr-FR"/>
        </w:rPr>
        <w:t>tous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collectionneurs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demandes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participation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satisfaire aux conditions d'inscription contenues dans le présent prospectus.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pièces </w:t>
      </w:r>
      <w:r w:rsidR="00D86108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présentées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ven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être la propriété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exclusive et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bonne foi de l'exposant.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 dépôt d'une inscription vaut déclaration implicite de l'exposant à cet effet.</w:t>
      </w:r>
    </w:p>
    <w:p w14:paraId="77840D91" w14:textId="77777777" w:rsidR="00CB0C67" w:rsidRPr="00CB0C67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00967D1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6721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23E08562" w14:textId="77777777" w:rsidR="00535754" w:rsidRDefault="00CB0C67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A5DD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Généralités</w:t>
      </w:r>
    </w:p>
    <w:p w14:paraId="7769CCE0" w14:textId="77777777" w:rsidR="005D3AD0" w:rsidRDefault="005D3AD0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0E5AA22" w14:textId="66E2A234" w:rsidR="005D3AD0" w:rsidRPr="00FB4AAD" w:rsidRDefault="00C43F20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D4B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Format des </w:t>
      </w:r>
      <w:r w:rsidR="007A7B3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exhibits</w:t>
      </w:r>
      <w:r w:rsidRPr="00DD4BB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Une (1) page (Format 8½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pouces 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 11 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pouces </w:t>
      </w:r>
      <w:r w:rsidR="00A90ACF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/ 23 </w:t>
      </w:r>
      <w:r w:rsidR="00AC1B6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cm </w:t>
      </w:r>
      <w:r w:rsidR="00A90ACF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x 29 cm</w:t>
      </w:r>
      <w:r w:rsidR="000C787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vertical</w:t>
      </w:r>
      <w:r w:rsidR="005D3AD0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FB4AA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(2) deux pages 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8¼ x 11 </w:t>
      </w:r>
      <w:r w:rsidR="00FB4AAD" w:rsidRP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>ou une double page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format 1</w:t>
      </w:r>
      <w:r w:rsidR="007C6B4E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pouces x 1</w:t>
      </w:r>
      <w:r w:rsidR="007C6B4E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FB4A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pouces, au choix. </w:t>
      </w:r>
    </w:p>
    <w:p w14:paraId="75BC9E75" w14:textId="77777777" w:rsidR="00535754" w:rsidRPr="00C4071F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017F2FA" w14:textId="77777777" w:rsidR="00535754" w:rsidRPr="00C4071F" w:rsidRDefault="00CB0C67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exposant peut présenter plus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 participation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y compris </w:t>
      </w:r>
      <w:r w:rsidR="00535754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même classe. </w:t>
      </w:r>
    </w:p>
    <w:p w14:paraId="11D1400F" w14:textId="77777777" w:rsidR="00535754" w:rsidRPr="00C4071F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3932DC2" w14:textId="77777777" w:rsidR="00CB0C67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comité de l'exposition fera la sélection finale des </w:t>
      </w:r>
      <w:r w:rsidR="00CA1F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participations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acceptées à partir des formulaires d'inscription qu'il aura reçus, et recherchera l'équilibre et l'équité dans le processus de sélection.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comité peut refuser toute participation, </w:t>
      </w:r>
      <w:r w:rsidR="00F7625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la recatégoriser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à son entière discrétion, sans aucun justificatif.</w:t>
      </w:r>
    </w:p>
    <w:p w14:paraId="604F28B1" w14:textId="77777777" w:rsidR="00FA5DD2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D8F780" w14:textId="77777777" w:rsidR="00FA5DD2" w:rsidRPr="00E84596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399BC43D" w14:textId="77777777" w:rsidR="00641262" w:rsidRPr="00F73640" w:rsidRDefault="00FA5DD2" w:rsidP="00EF7F40">
      <w:pPr>
        <w:pStyle w:val="Paragraphedeliste"/>
        <w:numPr>
          <w:ilvl w:val="0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</w:pP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Classes participatives : </w:t>
      </w:r>
    </w:p>
    <w:p w14:paraId="27C430BA" w14:textId="77777777" w:rsidR="00641262" w:rsidRDefault="00641262" w:rsidP="00641262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C8E1DDF" w14:textId="05F38C4F" w:rsidR="00641262" w:rsidRPr="00641262" w:rsidRDefault="00641262" w:rsidP="00641262">
      <w:pPr>
        <w:pStyle w:val="Paragraphedeliste"/>
        <w:numPr>
          <w:ilvl w:val="0"/>
          <w:numId w:val="5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Compétitive (jugée</w:t>
      </w:r>
      <w:r w:rsidR="00C022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par</w:t>
      </w:r>
      <w:r w:rsidR="00F178A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une équipe de</w:t>
      </w:r>
      <w:r w:rsidR="00C022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juges reconnus</w:t>
      </w:r>
      <w:r w:rsidR="009F09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</w:t>
      </w:r>
      <w:r w:rsidR="00E32D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Choix du </w:t>
      </w:r>
      <w:r w:rsidR="009F092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public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631CC6BB" w14:textId="06563E7E" w:rsidR="00641262" w:rsidRDefault="00641262" w:rsidP="00641262">
      <w:pPr>
        <w:pStyle w:val="Paragraphedeliste"/>
        <w:numPr>
          <w:ilvl w:val="0"/>
          <w:numId w:val="5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Non compétitive</w:t>
      </w:r>
      <w:r w:rsidR="004641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(uniquement </w:t>
      </w:r>
      <w:r w:rsidR="00E32D2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Choix du</w:t>
      </w:r>
      <w:r w:rsidR="004641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public)</w:t>
      </w:r>
    </w:p>
    <w:p w14:paraId="6200E227" w14:textId="77777777" w:rsidR="00641262" w:rsidRDefault="00641262" w:rsidP="00641262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56F0D36C" w14:textId="77777777" w:rsidR="00641262" w:rsidRPr="00F73640" w:rsidRDefault="00641262" w:rsidP="00F736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Sous-classes :</w:t>
      </w:r>
    </w:p>
    <w:p w14:paraId="6FEBCD98" w14:textId="77777777" w:rsidR="00641262" w:rsidRDefault="00641262" w:rsidP="00641262">
      <w:pPr>
        <w:pStyle w:val="Paragraphedeliste"/>
        <w:spacing w:after="0" w:line="200" w:lineRule="exact"/>
        <w:ind w:left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443B279F" w14:textId="77777777" w:rsidR="00641262" w:rsidRDefault="00FA5DD2" w:rsidP="00641262">
      <w:pPr>
        <w:pStyle w:val="Paragraphedeliste"/>
        <w:numPr>
          <w:ilvl w:val="0"/>
          <w:numId w:val="6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Adultes</w:t>
      </w:r>
    </w:p>
    <w:p w14:paraId="2C6BCBB7" w14:textId="229B6319" w:rsidR="00FA5DD2" w:rsidRDefault="00FA5DD2" w:rsidP="00641262">
      <w:pPr>
        <w:pStyle w:val="Paragraphedeliste"/>
        <w:numPr>
          <w:ilvl w:val="0"/>
          <w:numId w:val="6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Jeunesse (Moins de 2</w:t>
      </w:r>
      <w:r w:rsidR="00460B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ans au </w:t>
      </w:r>
      <w:r w:rsidR="00F61CE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24 Mai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202</w:t>
      </w:r>
      <w:r w:rsidR="00D849D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14:paraId="0B9AC287" w14:textId="0AB87193" w:rsidR="00482962" w:rsidRPr="00641262" w:rsidRDefault="00482962" w:rsidP="00641262">
      <w:pPr>
        <w:pStyle w:val="Paragraphedeliste"/>
        <w:numPr>
          <w:ilvl w:val="0"/>
          <w:numId w:val="6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Parent-Enfant</w:t>
      </w:r>
      <w:r w:rsidR="00460BD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(Aucune limite d’âge)</w:t>
      </w:r>
    </w:p>
    <w:p w14:paraId="3E72F3DD" w14:textId="77777777" w:rsidR="00FA5DD2" w:rsidRDefault="00FA5DD2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B022A98" w14:textId="77777777" w:rsidR="00CB0C67" w:rsidRPr="00207CB8" w:rsidRDefault="00FA5DD2" w:rsidP="00F73640">
      <w:pPr>
        <w:pStyle w:val="Paragraphedeliste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Sous</w:t>
      </w:r>
      <w:r w:rsidR="00641262"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-sous</w:t>
      </w:r>
      <w:r w:rsidRPr="00F736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classes</w:t>
      </w:r>
      <w:r w:rsidR="00F7364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14:paraId="7D28E3BB" w14:textId="77777777" w:rsidR="00535754" w:rsidRDefault="00535754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B566F6" w14:textId="77777777" w:rsidR="006B5A3F" w:rsidRPr="00C4071F" w:rsidRDefault="006B5A3F" w:rsidP="00EF7F40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E3B9FBE" w14:textId="110DA846" w:rsidR="00CB0C67" w:rsidRPr="00641262" w:rsidRDefault="00FA5DD2" w:rsidP="00641262">
      <w:pPr>
        <w:pStyle w:val="Paragraphedeliste"/>
        <w:numPr>
          <w:ilvl w:val="1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4126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</w:t>
      </w:r>
      <w:r w:rsidR="00095A9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hilatélie-Histoire postale</w:t>
      </w:r>
      <w:r w:rsidR="004D6A55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0C67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Philatélie traditionnell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e; </w:t>
      </w:r>
      <w:r w:rsidR="00607A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Histoire postale; Marcophilie; </w:t>
      </w:r>
      <w:r w:rsidR="00535754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Para</w:t>
      </w:r>
      <w:r w:rsidR="00095A9C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535754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philatélie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; thématique, de sujet, entiers postaux, PPJ,</w:t>
      </w:r>
      <w:r w:rsidR="00207CB8"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41262">
        <w:rPr>
          <w:rFonts w:ascii="Times New Roman" w:eastAsia="Times New Roman" w:hAnsi="Times New Roman" w:cs="Times New Roman"/>
          <w:sz w:val="24"/>
          <w:szCs w:val="24"/>
          <w:lang w:eastAsia="fr-FR"/>
        </w:rPr>
        <w:t>maximaphilie, Fiscaux, enveloppes illustrées, etc.)</w:t>
      </w:r>
    </w:p>
    <w:p w14:paraId="306C1497" w14:textId="77777777" w:rsidR="00FA5DD2" w:rsidRPr="00FA5DD2" w:rsidRDefault="00FA5DD2" w:rsidP="00EF7F40">
      <w:pPr>
        <w:pStyle w:val="Paragraphedeliste"/>
        <w:spacing w:after="0" w:line="20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5EB328" w14:textId="77777777" w:rsidR="00FA5DD2" w:rsidRPr="004D6A55" w:rsidRDefault="00FA5DD2" w:rsidP="00641262">
      <w:pPr>
        <w:pStyle w:val="Paragraphedeliste"/>
        <w:numPr>
          <w:ilvl w:val="1"/>
          <w:numId w:val="1"/>
        </w:num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D6A5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Cartes postales illustrées</w:t>
      </w:r>
    </w:p>
    <w:p w14:paraId="750BD840" w14:textId="77777777" w:rsidR="00FA5DD2" w:rsidRDefault="00FA5DD2" w:rsidP="00EF7F40">
      <w:pPr>
        <w:pStyle w:val="Paragraphedeliste"/>
        <w:spacing w:after="0" w:line="200" w:lineRule="exact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CFC5EE" w14:textId="77777777" w:rsidR="00FA5DD2" w:rsidRPr="00FA5DD2" w:rsidRDefault="00FA5DD2" w:rsidP="00EF7F40">
      <w:pPr>
        <w:pStyle w:val="Paragraphedeliste"/>
        <w:spacing w:after="0" w:line="200" w:lineRule="exact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BE8ED10" w14:textId="77777777" w:rsidR="00CB0C67" w:rsidRPr="003C0C5C" w:rsidRDefault="008207FC" w:rsidP="008207FC">
      <w:pPr>
        <w:spacing w:after="0" w:line="240" w:lineRule="auto"/>
        <w:ind w:left="37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sym w:font="Wingdings" w:char="F046"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Par exemple, 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un</w:t>
      </w:r>
      <w:r w:rsidR="004B7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collection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de cartes postale</w:t>
      </w:r>
      <w:r w:rsidR="00303D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</w:t>
      </w:r>
      <w:r w:rsidR="00244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="00342D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illustrées </w:t>
      </w:r>
      <w:r w:rsidR="00244D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en 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classe adulte, non-compéti</w:t>
      </w:r>
      <w:r w:rsid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ti</w:t>
      </w:r>
      <w:r w:rsidR="003C0C5C" w:rsidRPr="003C0C5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ve : B1b</w:t>
      </w:r>
    </w:p>
    <w:p w14:paraId="71DB6217" w14:textId="77777777" w:rsidR="00641262" w:rsidRDefault="00641262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084F000C" w14:textId="77777777" w:rsidR="0046705A" w:rsidRDefault="0046705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9C19138" w14:textId="77777777" w:rsidR="00641262" w:rsidRPr="002B5CC4" w:rsidRDefault="00641262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71ECE868" w14:textId="77777777" w:rsidR="00CB0C67" w:rsidRPr="00E84596" w:rsidRDefault="00B77CC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Inscript</w:t>
      </w:r>
      <w:r w:rsid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on</w:t>
      </w:r>
    </w:p>
    <w:p w14:paraId="289CE088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255E99E6" w14:textId="42AEF1F1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Chaque inscription doit être inscrite dans sa classe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sa </w:t>
      </w:r>
      <w:r w:rsidR="00207CB8">
        <w:rPr>
          <w:rFonts w:ascii="Times New Roman" w:eastAsia="Times New Roman" w:hAnsi="Times New Roman" w:cs="Times New Roman"/>
          <w:sz w:val="24"/>
          <w:szCs w:val="24"/>
          <w:lang w:eastAsia="fr-FR"/>
        </w:rPr>
        <w:t>sous classe</w:t>
      </w:r>
      <w:r w:rsidR="006824F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 sous-sous classe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correctes sur </w:t>
      </w:r>
      <w:r w:rsidR="00B77CC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formulaire d'inscription officiel. </w:t>
      </w:r>
      <w:r w:rsidR="00B779B0">
        <w:rPr>
          <w:rFonts w:ascii="Times New Roman" w:eastAsia="Times New Roman" w:hAnsi="Times New Roman" w:cs="Times New Roman"/>
          <w:sz w:val="24"/>
          <w:szCs w:val="24"/>
          <w:lang w:eastAsia="fr-FR"/>
        </w:rPr>
        <w:t>Le responsable des collections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réserve le droit de reclasser tout</w:t>
      </w:r>
      <w:r w:rsidR="009E565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B77CC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942D3E3" w14:textId="5515ACDD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soumissions électroniques sont fortement encouragées. </w:t>
      </w:r>
    </w:p>
    <w:p w14:paraId="53C7824E" w14:textId="7860B11D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Aucun</w:t>
      </w:r>
      <w:r w:rsid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ne sera accepté</w:t>
      </w:r>
      <w:r w:rsidR="00B318B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moins que les frais prescrits n'aient été payés en totalité au moment de la soumission du formulaire d'inscription. (Voir la section 5.)</w:t>
      </w:r>
    </w:p>
    <w:p w14:paraId="27DED82F" w14:textId="67936B01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Veuillez libeller </w:t>
      </w:r>
      <w:r w:rsidR="0073260D">
        <w:rPr>
          <w:rFonts w:ascii="Times New Roman" w:eastAsia="Times New Roman" w:hAnsi="Times New Roman" w:cs="Times New Roman"/>
          <w:sz w:val="24"/>
          <w:szCs w:val="24"/>
          <w:lang w:eastAsia="fr-FR"/>
        </w:rPr>
        <w:t>votre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chèque à l'ordre de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SVPQ</w:t>
      </w:r>
      <w:r w:rsidR="00BF789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Inc.</w:t>
      </w:r>
    </w:p>
    <w:p w14:paraId="2B18417E" w14:textId="77777777" w:rsidR="008623B5" w:rsidRDefault="008623B5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Paiement par virement bancaire à :</w:t>
      </w:r>
      <w:r w:rsidR="008A664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6" w:history="1">
        <w:r w:rsidR="008B3AFC" w:rsidRPr="007B6519">
          <w:rPr>
            <w:rStyle w:val="Hyperlien"/>
            <w:rFonts w:ascii="Times New Roman" w:hAnsi="Times New Roman" w:cs="Times New Roman"/>
          </w:rPr>
          <w:t>salonduvieuxpapierdequebec@videotron.ca</w:t>
        </w:r>
      </w:hyperlink>
    </w:p>
    <w:p w14:paraId="6478DE9E" w14:textId="536C6DC1" w:rsidR="00CB0C67" w:rsidRPr="00A772F6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formulaires d'inscription doivent être reçus au plus tard </w:t>
      </w:r>
      <w:r w:rsidRPr="00A772F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le </w:t>
      </w:r>
      <w:r w:rsidR="007436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15 Avril</w:t>
      </w:r>
      <w:r w:rsidR="00110B93" w:rsidRPr="00A772F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2025</w:t>
      </w:r>
      <w:r w:rsidRPr="00A772F6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.</w:t>
      </w:r>
    </w:p>
    <w:p w14:paraId="0C0131F6" w14:textId="4EA07C01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L'accusé de réception du formulaire d'inscription officiel ne constitue pas une acceptation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l</w:t>
      </w:r>
      <w:r w:rsidR="00AD1B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4E666B0" w14:textId="0F62EA0A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 Comité de l'Exposition se réserve le droit de refuser tout</w:t>
      </w:r>
      <w:r w:rsidR="000E063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sans donner de motif à ce refus.</w:t>
      </w:r>
    </w:p>
    <w:p w14:paraId="35FE29E2" w14:textId="77777777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une inscription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est rejetée par le comité d'exposition, les frais d'inscription correspondants seront remboursés.</w:t>
      </w:r>
    </w:p>
    <w:p w14:paraId="72998290" w14:textId="2DBFBA1D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Si un</w:t>
      </w:r>
      <w:r w:rsidR="005864E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n’est pas reçu</w:t>
      </w:r>
      <w:r w:rsidR="005864E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</w:t>
      </w:r>
      <w:r w:rsidR="00D67ADE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9</w:t>
      </w:r>
      <w:r w:rsidR="00F45C85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heures le 2</w:t>
      </w:r>
      <w:r w:rsidR="00110B93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4</w:t>
      </w:r>
      <w:r w:rsidR="00F45C85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 xml:space="preserve"> </w:t>
      </w:r>
      <w:r w:rsidR="00110B93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mai</w:t>
      </w:r>
      <w:r w:rsidRPr="0026772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110B93" w:rsidRPr="002677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2025</w:t>
      </w:r>
      <w:r w:rsidR="00CB0C67" w:rsidRPr="0026772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 frais d'inscription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seront pas rembour</w:t>
      </w:r>
      <w:r w:rsidR="006B5A3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és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632C8C0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4C19BB" w14:textId="77777777" w:rsidR="00CB0C67" w:rsidRPr="00E84596" w:rsidRDefault="006F37D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Critères techniques</w:t>
      </w:r>
    </w:p>
    <w:p w14:paraId="33840CAD" w14:textId="77777777" w:rsidR="00955107" w:rsidRPr="00C4071F" w:rsidRDefault="00955107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E71858" w14:textId="7A07E90C" w:rsidR="00D46F28" w:rsidRDefault="00D46F28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peuvent être présenté</w:t>
      </w:r>
      <w:r w:rsidR="00B5261E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 en langue française ou anglaise ou les deux.</w:t>
      </w:r>
    </w:p>
    <w:p w14:paraId="1B9DDD75" w14:textId="306F0CC9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</w:t>
      </w:r>
      <w:r w:rsidR="0095510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présenté</w:t>
      </w:r>
      <w:r w:rsid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dans des cadres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seize (16) pages ; Chaque page ne doit pas dépasser 23 x 29 cm (9 x 11,5 pouces)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B60F3">
        <w:rPr>
          <w:rFonts w:ascii="Times New Roman" w:eastAsia="Times New Roman" w:hAnsi="Times New Roman" w:cs="Times New Roman"/>
          <w:sz w:val="24"/>
          <w:szCs w:val="24"/>
          <w:lang w:eastAsia="fr-FR"/>
        </w:rPr>
        <w:t>ou 11 x 17 pour une double page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245A427" w14:textId="1C462E7C" w:rsidR="00CB0C67" w:rsidRPr="00C4071F" w:rsidRDefault="00C92B6F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doivent être monté</w:t>
      </w:r>
      <w:r w:rsidR="00910E15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sur des pages blanches ou de couleur claire.</w:t>
      </w:r>
    </w:p>
    <w:p w14:paraId="14B72D0F" w14:textId="77777777" w:rsidR="00C92B6F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pages doivent être placées dans des protège-</w:t>
      </w:r>
      <w:r w:rsidR="00F4747C">
        <w:rPr>
          <w:rFonts w:ascii="Times New Roman" w:eastAsia="Times New Roman" w:hAnsi="Times New Roman" w:cs="Times New Roman"/>
          <w:sz w:val="24"/>
          <w:szCs w:val="24"/>
          <w:lang w:eastAsia="fr-FR"/>
        </w:rPr>
        <w:t>feuilles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transparents, fermés sur trois côtés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FF39E3">
        <w:rPr>
          <w:rFonts w:ascii="Times New Roman" w:eastAsia="Times New Roman" w:hAnsi="Times New Roman" w:cs="Times New Roman"/>
          <w:sz w:val="24"/>
          <w:szCs w:val="24"/>
          <w:lang w:eastAsia="fr-FR"/>
        </w:rPr>
        <w:t>Les c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oordonnées de l’exposant doivent figurer au verso. Le nom de l'exposant ne doit en aucun cas figurer au recto des pages, sauf sur les lettres exposées </w:t>
      </w:r>
      <w:r w:rsidR="00572B0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lui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adressées.</w:t>
      </w:r>
    </w:p>
    <w:p w14:paraId="52485777" w14:textId="74CC806F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respectant pas ce qui précède ne pourront être exposé</w:t>
      </w:r>
      <w:r w:rsidR="004800D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ou jugé</w:t>
      </w:r>
      <w:r w:rsidR="004800D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s.</w:t>
      </w:r>
    </w:p>
    <w:p w14:paraId="3C5040DB" w14:textId="5D587C66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contrefaçons doivent être identifiées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telles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texte. Le non-respect de cette consigne peut entraîner 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la dis</w:t>
      </w:r>
      <w:r w:rsidR="00982E3A">
        <w:rPr>
          <w:rFonts w:ascii="Times New Roman" w:eastAsia="Times New Roman" w:hAnsi="Times New Roman" w:cs="Times New Roman"/>
          <w:sz w:val="24"/>
          <w:szCs w:val="24"/>
          <w:lang w:eastAsia="fr-FR"/>
        </w:rPr>
        <w:t>qu</w:t>
      </w:r>
      <w:r w:rsidR="00C92B6F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alification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de l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D5E5571" w14:textId="77777777" w:rsidR="007C4053" w:rsidRDefault="007C4053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2F7BD5A" w14:textId="3F95AFF4" w:rsidR="00462FC4" w:rsidRPr="0017264F" w:rsidRDefault="002B16BC" w:rsidP="007C4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46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62F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Afin de faciliter le travail des juges, </w:t>
      </w:r>
      <w:r w:rsidR="00A772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exhibit ou du moins une version préliminaire de l’exhibit devra être </w:t>
      </w:r>
      <w:r w:rsidR="00A20686">
        <w:rPr>
          <w:rFonts w:ascii="Times New Roman" w:eastAsia="Times New Roman" w:hAnsi="Times New Roman" w:cs="Times New Roman"/>
          <w:sz w:val="24"/>
          <w:szCs w:val="24"/>
          <w:lang w:eastAsia="fr-FR"/>
        </w:rPr>
        <w:t>numérisé</w:t>
      </w:r>
      <w:r w:rsidR="00A772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="007C405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obligatoirement </w:t>
      </w:r>
      <w:r w:rsidR="00A772F6">
        <w:rPr>
          <w:rFonts w:ascii="Times New Roman" w:eastAsia="Times New Roman" w:hAnsi="Times New Roman" w:cs="Times New Roman"/>
          <w:sz w:val="24"/>
          <w:szCs w:val="24"/>
          <w:lang w:eastAsia="fr-FR"/>
        </w:rPr>
        <w:t>envoyé au responsable des collection</w:t>
      </w:r>
      <w:r w:rsidR="0017264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A772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D60A5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</w:t>
      </w:r>
      <w:r w:rsidR="00A772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courriel) le ou avant le </w:t>
      </w:r>
      <w:r w:rsidR="0017264F" w:rsidRPr="0017264F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>30 avril 2025</w:t>
      </w:r>
      <w:r w:rsidR="0017264F" w:rsidRPr="0017264F">
        <w:rPr>
          <w:rFonts w:ascii="Times New Roman" w:eastAsia="Times New Roman" w:hAnsi="Times New Roman" w:cs="Times New Roman"/>
          <w:sz w:val="24"/>
          <w:szCs w:val="24"/>
          <w:lang w:eastAsia="fr-FR"/>
        </w:rPr>
        <w:t>. Les exhibits pourront sans problème être modifiés avant d’être exposés.</w:t>
      </w:r>
    </w:p>
    <w:p w14:paraId="6DD4D61E" w14:textId="77777777" w:rsidR="00CB0C67" w:rsidRPr="002672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19271E75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Frais d'inscription</w:t>
      </w:r>
    </w:p>
    <w:p w14:paraId="0CC8352A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AC4ABF" w14:textId="68D8115C" w:rsidR="00CB0C67" w:rsidRPr="00C4071F" w:rsidRDefault="004B723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Classe Adulte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$1</w:t>
      </w:r>
      <w:r w:rsidR="00416E88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r w:rsidR="004D3EB9">
        <w:rPr>
          <w:rFonts w:ascii="Times New Roman" w:eastAsia="Times New Roman" w:hAnsi="Times New Roman" w:cs="Times New Roman"/>
          <w:sz w:val="24"/>
          <w:szCs w:val="24"/>
          <w:lang w:eastAsia="fr-FR"/>
        </w:rPr>
        <w:t>CDN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par </w:t>
      </w:r>
      <w:r w:rsidR="00250C20">
        <w:rPr>
          <w:rFonts w:ascii="Times New Roman" w:eastAsia="Times New Roman" w:hAnsi="Times New Roman" w:cs="Times New Roman"/>
          <w:sz w:val="24"/>
          <w:szCs w:val="24"/>
          <w:lang w:eastAsia="fr-FR"/>
        </w:rPr>
        <w:t>Exhibit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(qu’</w:t>
      </w:r>
      <w:r w:rsidR="00250C20">
        <w:rPr>
          <w:rFonts w:ascii="Times New Roman" w:eastAsia="Times New Roman" w:hAnsi="Times New Roman" w:cs="Times New Roman"/>
          <w:sz w:val="24"/>
          <w:szCs w:val="24"/>
          <w:lang w:eastAsia="fr-FR"/>
        </w:rPr>
        <w:t>il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soit constitué d’un</w:t>
      </w:r>
      <w:r w:rsidR="00250C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de deux page</w:t>
      </w:r>
      <w:r w:rsidR="00250C2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B5E63">
        <w:rPr>
          <w:rFonts w:ascii="Times New Roman" w:eastAsia="Times New Roman" w:hAnsi="Times New Roman" w:cs="Times New Roman"/>
          <w:sz w:val="24"/>
          <w:szCs w:val="24"/>
          <w:lang w:eastAsia="fr-FR"/>
        </w:rPr>
        <w:t>).</w:t>
      </w:r>
    </w:p>
    <w:p w14:paraId="27BC6DF6" w14:textId="7ECD0FBD" w:rsidR="00CB0C67" w:rsidRPr="00C4071F" w:rsidRDefault="004B723A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B168A2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Classe jeunesse</w:t>
      </w:r>
      <w:r w:rsidR="00EF350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BB24D4">
        <w:rPr>
          <w:rFonts w:ascii="Times New Roman" w:eastAsia="Times New Roman" w:hAnsi="Times New Roman" w:cs="Times New Roman"/>
          <w:sz w:val="24"/>
          <w:szCs w:val="24"/>
          <w:lang w:eastAsia="fr-FR"/>
        </w:rPr>
        <w:t>&amp; Classe Parent-Enfant</w:t>
      </w:r>
      <w:r w:rsidR="00EF3508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r w:rsidR="00CB0C6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6742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GRATUIT </w:t>
      </w:r>
    </w:p>
    <w:p w14:paraId="02D3317D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B1E47F2" w14:textId="666B9666" w:rsidR="006D22E6" w:rsidRPr="00E84596" w:rsidRDefault="006D22E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Livraison des </w:t>
      </w:r>
      <w:r w:rsidR="00173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exhibits</w:t>
      </w:r>
    </w:p>
    <w:p w14:paraId="53BB1051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A6DD881" w14:textId="24A6C300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164DC7">
        <w:rPr>
          <w:rFonts w:ascii="Times New Roman" w:eastAsia="Times New Roman" w:hAnsi="Times New Roman" w:cs="Times New Roman"/>
          <w:sz w:val="24"/>
          <w:szCs w:val="24"/>
          <w:lang w:eastAsia="fr-FR"/>
        </w:rPr>
        <w:t>exhibits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peuvent être </w:t>
      </w:r>
      <w:r w:rsidR="00C013EE">
        <w:rPr>
          <w:rFonts w:ascii="Times New Roman" w:eastAsia="Times New Roman" w:hAnsi="Times New Roman" w:cs="Times New Roman"/>
          <w:sz w:val="24"/>
          <w:szCs w:val="24"/>
          <w:lang w:eastAsia="fr-FR"/>
        </w:rPr>
        <w:t>remis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mains propres par l’exposant ou </w:t>
      </w:r>
      <w:r w:rsidR="00464590">
        <w:rPr>
          <w:rFonts w:ascii="Times New Roman" w:eastAsia="Times New Roman" w:hAnsi="Times New Roman" w:cs="Times New Roman"/>
          <w:sz w:val="24"/>
          <w:szCs w:val="24"/>
          <w:lang w:eastAsia="fr-FR"/>
        </w:rPr>
        <w:t>un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ayant droit ou livrés par tous moyens en port-payé à</w:t>
      </w:r>
      <w:r w:rsidR="002C08FD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14:paraId="7317A7F9" w14:textId="77777777" w:rsidR="006D22E6" w:rsidRPr="00C4071F" w:rsidRDefault="006D22E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D93F6DD" w14:textId="4C3415E3" w:rsidR="008E1986" w:rsidRPr="007F61A6" w:rsidRDefault="008E1986" w:rsidP="008E1986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</w:t>
      </w:r>
      <w:r w:rsidR="00F758E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</w:t>
      </w:r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responsable des collections</w:t>
      </w:r>
    </w:p>
    <w:p w14:paraId="60725C6B" w14:textId="19377D1D" w:rsidR="008E1986" w:rsidRPr="007F61A6" w:rsidRDefault="008E1986" w:rsidP="008E1986">
      <w:pPr>
        <w:spacing w:after="0" w:line="20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7F61A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a/s SVPQ </w:t>
      </w:r>
      <w:r w:rsidR="00110B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2025</w:t>
      </w:r>
    </w:p>
    <w:p w14:paraId="1E505083" w14:textId="77777777" w:rsidR="008E1986" w:rsidRPr="007F61A6" w:rsidRDefault="008E1986" w:rsidP="008E1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61A6">
        <w:rPr>
          <w:rFonts w:ascii="Times New Roman" w:hAnsi="Times New Roman" w:cs="Times New Roman"/>
          <w:b/>
          <w:bCs/>
          <w:sz w:val="24"/>
          <w:szCs w:val="24"/>
        </w:rPr>
        <w:t>Boîte postale 88250 Québec, QC G3J 1Y9 Canada</w:t>
      </w:r>
    </w:p>
    <w:p w14:paraId="0A2D6AB0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B62A527" w14:textId="6DBD45C5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E6231E">
        <w:rPr>
          <w:rFonts w:ascii="Times New Roman" w:eastAsia="Times New Roman" w:hAnsi="Times New Roman" w:cs="Times New Roman"/>
          <w:sz w:val="24"/>
          <w:szCs w:val="24"/>
          <w:lang w:eastAsia="fr-FR"/>
        </w:rPr>
        <w:t>exhibits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envoyés par la poste 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ou autres service</w:t>
      </w:r>
      <w:r w:rsidR="000B7001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doivent être reçus par le comité de l'exposition au plus tard le</w:t>
      </w:r>
      <w:r w:rsidR="000C0C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C0CE9" w:rsidRPr="000C0C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22 mai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E1986" w:rsidRPr="008E19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202</w:t>
      </w:r>
      <w:r w:rsidR="000C0C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5</w:t>
      </w:r>
      <w:r w:rsidR="008E1986" w:rsidRPr="008E198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minuit</w:t>
      </w:r>
      <w:r w:rsidR="008E198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62667A05" w14:textId="77777777" w:rsidR="008E1986" w:rsidRPr="00C4071F" w:rsidRDefault="008E198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063FC25" w14:textId="44B31884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7A2986">
        <w:rPr>
          <w:rFonts w:ascii="Times New Roman" w:eastAsia="Times New Roman" w:hAnsi="Times New Roman" w:cs="Times New Roman"/>
          <w:sz w:val="24"/>
          <w:szCs w:val="24"/>
          <w:lang w:eastAsia="fr-FR"/>
        </w:rPr>
        <w:t>exhibits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livrés en mains propres doivent être reçus sur le site du </w:t>
      </w:r>
      <w:r w:rsidR="006D22E6"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>Salon</w:t>
      </w:r>
      <w:r w:rsidRPr="008B3A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B0457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 xml:space="preserve">au plus tard à </w:t>
      </w:r>
      <w:r w:rsidR="008B3AFC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>9h00</w:t>
      </w:r>
      <w:r w:rsidR="006D22E6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 xml:space="preserve"> le </w:t>
      </w:r>
      <w:r w:rsidR="008B3AFC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>2</w:t>
      </w:r>
      <w:r w:rsidR="000C0CE9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 xml:space="preserve">4 mai </w:t>
      </w:r>
      <w:r w:rsidR="006D22E6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>202</w:t>
      </w:r>
      <w:r w:rsidR="000C0CE9" w:rsidRPr="00364360">
        <w:rPr>
          <w:rFonts w:ascii="Times New Roman" w:eastAsia="Times New Roman" w:hAnsi="Times New Roman" w:cs="Times New Roman"/>
          <w:b/>
          <w:bCs/>
          <w:color w:val="ED0000"/>
          <w:sz w:val="24"/>
          <w:szCs w:val="24"/>
          <w:lang w:eastAsia="fr-FR"/>
        </w:rPr>
        <w:t>5</w:t>
      </w:r>
      <w:r w:rsidR="006D22E6" w:rsidRPr="004678E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</w:t>
      </w:r>
    </w:p>
    <w:p w14:paraId="791ACAB6" w14:textId="77777777" w:rsidR="00364360" w:rsidRPr="004678EF" w:rsidRDefault="00364360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14:paraId="66CCC140" w14:textId="77777777" w:rsidR="00CB0C67" w:rsidRPr="002672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</w:p>
    <w:p w14:paraId="581E9BBA" w14:textId="77777777" w:rsid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6FDFEF3" w14:textId="77777777" w:rsidR="00CB0C67" w:rsidRPr="00E84596" w:rsidRDefault="006D22E6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Démontage et </w:t>
      </w:r>
      <w:r w:rsidR="00CB0C67"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Retour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des </w:t>
      </w:r>
      <w:r w:rsidR="004B723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collection</w:t>
      </w: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</w:t>
      </w:r>
    </w:p>
    <w:p w14:paraId="092AADC9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559B516" w14:textId="4C050EC5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L'exposition se terminera à </w:t>
      </w:r>
      <w:r w:rsidR="001823DD">
        <w:rPr>
          <w:rFonts w:ascii="Times New Roman" w:eastAsia="Times New Roman" w:hAnsi="Times New Roman" w:cs="Times New Roman"/>
          <w:sz w:val="24"/>
          <w:szCs w:val="24"/>
          <w:lang w:eastAsia="fr-FR"/>
        </w:rPr>
        <w:t>15h00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dimanche </w:t>
      </w:r>
      <w:r w:rsidR="00A60E3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5255F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A60E3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255FA">
        <w:rPr>
          <w:rFonts w:ascii="Times New Roman" w:eastAsia="Times New Roman" w:hAnsi="Times New Roman" w:cs="Times New Roman"/>
          <w:sz w:val="24"/>
          <w:szCs w:val="24"/>
          <w:lang w:eastAsia="fr-FR"/>
        </w:rPr>
        <w:t>mai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</w:t>
      </w:r>
      <w:r w:rsidR="005255FA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 Pour des raisons de sécurité, aucun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</w:t>
      </w:r>
      <w:r w:rsidR="00E35AF8">
        <w:rPr>
          <w:rFonts w:ascii="Times New Roman" w:eastAsia="Times New Roman" w:hAnsi="Times New Roman" w:cs="Times New Roman"/>
          <w:sz w:val="24"/>
          <w:szCs w:val="24"/>
          <w:lang w:eastAsia="fr-FR"/>
        </w:rPr>
        <w:t>sera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F6510">
        <w:rPr>
          <w:rFonts w:ascii="Times New Roman" w:eastAsia="Times New Roman" w:hAnsi="Times New Roman" w:cs="Times New Roman"/>
          <w:sz w:val="24"/>
          <w:szCs w:val="24"/>
          <w:lang w:eastAsia="fr-FR"/>
        </w:rPr>
        <w:t>retiré</w:t>
      </w:r>
      <w:r w:rsidR="00AC4D6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4F651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cadres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avant la clôture </w:t>
      </w:r>
      <w:r w:rsidR="003D5542">
        <w:rPr>
          <w:rFonts w:ascii="Times New Roman" w:eastAsia="Times New Roman" w:hAnsi="Times New Roman" w:cs="Times New Roman"/>
          <w:sz w:val="24"/>
          <w:szCs w:val="24"/>
          <w:lang w:eastAsia="fr-FR"/>
        </w:rPr>
        <w:t>du Salon</w:t>
      </w:r>
      <w:r w:rsidR="003A49B9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3D554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tant que tous les visiteurs n'auront pas quitté l'espace d'exposition. Tout démontage des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effectué par ou sous la supervision directe du personnel </w:t>
      </w:r>
      <w:r w:rsidR="0088677A">
        <w:rPr>
          <w:rFonts w:ascii="Times New Roman" w:eastAsia="Times New Roman" w:hAnsi="Times New Roman" w:cs="Times New Roman"/>
          <w:sz w:val="24"/>
          <w:szCs w:val="24"/>
          <w:lang w:eastAsia="fr-FR"/>
        </w:rPr>
        <w:t>du Salon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1D84E842" w14:textId="77777777" w:rsidR="006D22E6" w:rsidRPr="00C4071F" w:rsidRDefault="006D22E6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ECEE899" w14:textId="6C31A5D9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exposants ou leurs agents peuvent être invités à présenter une preuve d'identité </w:t>
      </w:r>
      <w:r w:rsidR="00E315CB">
        <w:rPr>
          <w:rFonts w:ascii="Times New Roman" w:eastAsia="Times New Roman" w:hAnsi="Times New Roman" w:cs="Times New Roman"/>
          <w:sz w:val="24"/>
          <w:szCs w:val="24"/>
          <w:lang w:eastAsia="fr-FR"/>
        </w:rPr>
        <w:t>valide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obtenir leurs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auprès du comité d'exposition après la clôture de l'exposition.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réclamé</w:t>
      </w:r>
      <w:r w:rsidR="0026723F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en personne seront retourné</w:t>
      </w:r>
      <w:r w:rsidR="00BF275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aux frais du propriétaire dès que possible après la clôture de l'exposition de la manière indiquée par le propriétaire. Le prépaiement </w:t>
      </w:r>
      <w:r w:rsidR="004667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 frais de retour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doit être joint. Des frais supplémentaires de 5,00 $ canadiens doivent être inclus pour l'emballage et la manutention.</w:t>
      </w:r>
    </w:p>
    <w:p w14:paraId="32BDE709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A55199D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Assurance et sécurité</w:t>
      </w:r>
    </w:p>
    <w:p w14:paraId="6DC4719A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4470B6C" w14:textId="34D1A009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Les propriétaires sont avisés que dans leur propre intérêt, ils doivent prendre des dispositions pour assur</w:t>
      </w:r>
      <w:r w:rsidR="00DC0C99">
        <w:rPr>
          <w:rFonts w:ascii="Times New Roman" w:eastAsia="Times New Roman" w:hAnsi="Times New Roman" w:cs="Times New Roman"/>
          <w:sz w:val="24"/>
          <w:szCs w:val="24"/>
          <w:lang w:eastAsia="fr-FR"/>
        </w:rPr>
        <w:t>er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(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6D22E6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(s)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seront reçu</w:t>
      </w:r>
      <w:r w:rsidR="00721964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s, conservé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s, exposé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et retourné</w:t>
      </w:r>
      <w:r w:rsidR="009A60B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 aux risques et périls d</w:t>
      </w:r>
      <w:r w:rsidR="00011FEA">
        <w:rPr>
          <w:rFonts w:ascii="Times New Roman" w:eastAsia="Times New Roman" w:hAnsi="Times New Roman" w:cs="Times New Roman"/>
          <w:sz w:val="24"/>
          <w:szCs w:val="24"/>
          <w:lang w:eastAsia="fr-FR"/>
        </w:rPr>
        <w:t>e leur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propriétaire. Le comité de l'exposition s'assurera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d’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sécurité raisonnable pour protéger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CE29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548DE60E" w14:textId="77777777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BF8D49" w14:textId="77777777" w:rsidR="00CB0C67" w:rsidRPr="00E84596" w:rsidRDefault="00CB0C67" w:rsidP="00EF7F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8459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Responsabilité</w:t>
      </w:r>
    </w:p>
    <w:p w14:paraId="699C206E" w14:textId="77777777" w:rsidR="00E84596" w:rsidRPr="00E84596" w:rsidRDefault="00E84596" w:rsidP="00EF7F40">
      <w:pPr>
        <w:pStyle w:val="Paragraphedelist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94FFEB" w14:textId="6D4D20B2" w:rsidR="00CB0C67" w:rsidRPr="00C4071F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Bien que tous les soins et précautions raisonnables seront pris avec les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aucune responsabilité ne sera attachée à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aucune des sociétés ou organismes participants,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ni </w:t>
      </w:r>
      <w:r w:rsidR="00141E55">
        <w:rPr>
          <w:rFonts w:ascii="Times New Roman" w:eastAsia="Times New Roman" w:hAnsi="Times New Roman" w:cs="Times New Roman"/>
          <w:sz w:val="24"/>
          <w:szCs w:val="24"/>
          <w:lang w:eastAsia="fr-FR"/>
        </w:rPr>
        <w:t>à l’Hôtel Travelodge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à ses employés, ni 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aux membres du comité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organisateurs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à 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leurs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assistants bénévoles ou employés, pour toute perte ou dommages à un</w:t>
      </w:r>
      <w:r w:rsidR="000769A2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B723A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collection</w:t>
      </w:r>
      <w:r w:rsidR="00801B47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76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527BCB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quelque </w:t>
      </w:r>
      <w:r w:rsidR="00527BCB"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>cause</w:t>
      </w:r>
      <w:r w:rsidRPr="00C407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raison que ce soit.</w:t>
      </w:r>
    </w:p>
    <w:p w14:paraId="602A99AF" w14:textId="77777777" w:rsidR="00CB0C67" w:rsidRPr="00CB0C67" w:rsidRDefault="00CB0C67" w:rsidP="00EF7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56BB12" w14:textId="77777777" w:rsidR="00AA3760" w:rsidRDefault="00CB0C67" w:rsidP="00EF7F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318D">
        <w:rPr>
          <w:rFonts w:ascii="Times New Roman" w:hAnsi="Times New Roman" w:cs="Times New Roman"/>
          <w:b/>
          <w:bCs/>
          <w:sz w:val="24"/>
          <w:szCs w:val="24"/>
        </w:rPr>
        <w:t>Jugement</w:t>
      </w:r>
      <w:r w:rsidR="00AA3760" w:rsidRPr="0035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537BFA" w14:textId="77777777" w:rsidR="002774FB" w:rsidRDefault="002774FB" w:rsidP="002774FB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Les </w:t>
      </w:r>
      <w:r w:rsidR="004B723A">
        <w:rPr>
          <w:rFonts w:ascii="Times New Roman" w:hAnsi="Times New Roman" w:cs="Times New Roman"/>
          <w:b/>
          <w:bCs/>
          <w:sz w:val="24"/>
          <w:szCs w:val="24"/>
        </w:rPr>
        <w:t>collection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de la Classe A (Compétitive) </w:t>
      </w:r>
      <w:r w:rsidR="0026723F">
        <w:rPr>
          <w:rFonts w:ascii="Times New Roman" w:hAnsi="Times New Roman" w:cs="Times New Roman"/>
          <w:b/>
          <w:bCs/>
          <w:sz w:val="24"/>
          <w:szCs w:val="24"/>
        </w:rPr>
        <w:t xml:space="preserve">pourront ou non être </w:t>
      </w:r>
      <w:r>
        <w:rPr>
          <w:rFonts w:ascii="Times New Roman" w:hAnsi="Times New Roman" w:cs="Times New Roman"/>
          <w:b/>
          <w:bCs/>
          <w:sz w:val="24"/>
          <w:szCs w:val="24"/>
        </w:rPr>
        <w:t>jugé</w:t>
      </w:r>
      <w:r w:rsidR="0026723F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 par un panel d’experts</w:t>
      </w:r>
    </w:p>
    <w:p w14:paraId="61A48602" w14:textId="77777777" w:rsidR="006414CF" w:rsidRDefault="006414CF" w:rsidP="006414C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0C0AC" w14:textId="347E0BD0" w:rsidR="00CB0C67" w:rsidRPr="00E84596" w:rsidRDefault="00086C07" w:rsidP="00EF7F4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Certificats </w:t>
      </w:r>
      <w:r w:rsidR="009257F4">
        <w:rPr>
          <w:rFonts w:ascii="Times New Roman" w:hAnsi="Times New Roman" w:cs="Times New Roman"/>
          <w:b/>
          <w:bCs/>
          <w:sz w:val="24"/>
          <w:szCs w:val="24"/>
        </w:rPr>
        <w:t>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FBF" w:rsidRPr="00E84596">
        <w:rPr>
          <w:rFonts w:ascii="Times New Roman" w:hAnsi="Times New Roman" w:cs="Times New Roman"/>
          <w:b/>
          <w:bCs/>
          <w:sz w:val="24"/>
          <w:szCs w:val="24"/>
        </w:rPr>
        <w:t>Prix</w:t>
      </w:r>
    </w:p>
    <w:p w14:paraId="2B5C55E9" w14:textId="77777777" w:rsidR="00086C07" w:rsidRDefault="00086C07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 certificats de participation seront remis à tous les exposants.</w:t>
      </w:r>
    </w:p>
    <w:p w14:paraId="105893CE" w14:textId="77777777" w:rsidR="00CB0C67" w:rsidRDefault="005C1FBF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71F">
        <w:rPr>
          <w:rFonts w:ascii="Times New Roman" w:hAnsi="Times New Roman" w:cs="Times New Roman"/>
          <w:sz w:val="24"/>
          <w:szCs w:val="24"/>
        </w:rPr>
        <w:t xml:space="preserve">Des prix spéciaux pourront être </w:t>
      </w:r>
      <w:r w:rsidR="00CB0C67" w:rsidRPr="00C4071F">
        <w:rPr>
          <w:rFonts w:ascii="Times New Roman" w:hAnsi="Times New Roman" w:cs="Times New Roman"/>
          <w:sz w:val="24"/>
          <w:szCs w:val="24"/>
        </w:rPr>
        <w:t>décernés à la discrétion du jury.</w:t>
      </w:r>
    </w:p>
    <w:p w14:paraId="18509E69" w14:textId="2EF40818" w:rsidR="00CD0671" w:rsidRDefault="00CD0671" w:rsidP="00086C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décisions des juges sont finales</w:t>
      </w:r>
      <w:r w:rsidR="00E12F45">
        <w:rPr>
          <w:rFonts w:ascii="Times New Roman" w:hAnsi="Times New Roman" w:cs="Times New Roman"/>
          <w:sz w:val="24"/>
          <w:szCs w:val="24"/>
        </w:rPr>
        <w:t>.</w:t>
      </w:r>
    </w:p>
    <w:p w14:paraId="312AF63E" w14:textId="77777777" w:rsidR="008D52C4" w:rsidRDefault="008D52C4" w:rsidP="00EF7F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356909" w14:textId="77777777" w:rsidR="00CB0C67" w:rsidRPr="00C4071F" w:rsidRDefault="00CB0C67" w:rsidP="00EF7F4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73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54FA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F73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4071F">
        <w:rPr>
          <w:rFonts w:ascii="Times New Roman" w:hAnsi="Times New Roman" w:cs="Times New Roman"/>
          <w:sz w:val="24"/>
          <w:szCs w:val="24"/>
        </w:rPr>
        <w:t xml:space="preserve"> </w:t>
      </w:r>
      <w:r w:rsidRPr="00E84596">
        <w:rPr>
          <w:rFonts w:ascii="Times New Roman" w:hAnsi="Times New Roman" w:cs="Times New Roman"/>
          <w:b/>
          <w:bCs/>
          <w:sz w:val="24"/>
          <w:szCs w:val="24"/>
        </w:rPr>
        <w:t xml:space="preserve">Autorité </w:t>
      </w:r>
      <w:r w:rsidR="00E84596">
        <w:rPr>
          <w:rFonts w:ascii="Times New Roman" w:hAnsi="Times New Roman" w:cs="Times New Roman"/>
          <w:b/>
          <w:bCs/>
          <w:sz w:val="24"/>
          <w:szCs w:val="24"/>
        </w:rPr>
        <w:t>décision</w:t>
      </w:r>
      <w:r w:rsidR="00AF48E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84596">
        <w:rPr>
          <w:rFonts w:ascii="Times New Roman" w:hAnsi="Times New Roman" w:cs="Times New Roman"/>
          <w:b/>
          <w:bCs/>
          <w:sz w:val="24"/>
          <w:szCs w:val="24"/>
        </w:rPr>
        <w:t>elle</w:t>
      </w:r>
    </w:p>
    <w:p w14:paraId="140B672C" w14:textId="5027B2E5" w:rsidR="00CB0C67" w:rsidRDefault="00CB0C67" w:rsidP="00EF7F40">
      <w:pPr>
        <w:jc w:val="both"/>
        <w:rPr>
          <w:rFonts w:ascii="Times New Roman" w:hAnsi="Times New Roman" w:cs="Times New Roman"/>
          <w:sz w:val="24"/>
          <w:szCs w:val="24"/>
        </w:rPr>
      </w:pPr>
      <w:r w:rsidRPr="00C4071F">
        <w:rPr>
          <w:rFonts w:ascii="Times New Roman" w:hAnsi="Times New Roman" w:cs="Times New Roman"/>
          <w:sz w:val="24"/>
          <w:szCs w:val="24"/>
        </w:rPr>
        <w:t>Toutes les questions pouvant survenir concernant l</w:t>
      </w:r>
      <w:r w:rsidR="00423821">
        <w:rPr>
          <w:rFonts w:ascii="Times New Roman" w:hAnsi="Times New Roman" w:cs="Times New Roman"/>
          <w:sz w:val="24"/>
          <w:szCs w:val="24"/>
        </w:rPr>
        <w:t>a compétition</w:t>
      </w:r>
      <w:r w:rsidRPr="00C4071F">
        <w:rPr>
          <w:rFonts w:ascii="Times New Roman" w:hAnsi="Times New Roman" w:cs="Times New Roman"/>
          <w:sz w:val="24"/>
          <w:szCs w:val="24"/>
        </w:rPr>
        <w:t xml:space="preserve">, qui ne sont pas prévues par </w:t>
      </w:r>
      <w:r w:rsidR="00B916E9">
        <w:rPr>
          <w:rFonts w:ascii="Times New Roman" w:hAnsi="Times New Roman" w:cs="Times New Roman"/>
          <w:sz w:val="24"/>
          <w:szCs w:val="24"/>
        </w:rPr>
        <w:t>ce</w:t>
      </w:r>
      <w:r w:rsidRPr="00C4071F">
        <w:rPr>
          <w:rFonts w:ascii="Times New Roman" w:hAnsi="Times New Roman" w:cs="Times New Roman"/>
          <w:sz w:val="24"/>
          <w:szCs w:val="24"/>
        </w:rPr>
        <w:t xml:space="preserve"> Prospectus (autres que les décisions du Jury) seront tranchées par le Comité du Salon à sa seule et absolue discrétion.</w:t>
      </w:r>
    </w:p>
    <w:p w14:paraId="1481C1DA" w14:textId="77777777" w:rsidR="00A526EE" w:rsidRDefault="00A526EE" w:rsidP="00CB0C67">
      <w:pPr>
        <w:rPr>
          <w:rFonts w:ascii="Times New Roman" w:hAnsi="Times New Roman" w:cs="Times New Roman"/>
          <w:sz w:val="24"/>
          <w:szCs w:val="24"/>
        </w:rPr>
      </w:pPr>
    </w:p>
    <w:p w14:paraId="50F68AE1" w14:textId="77777777" w:rsidR="00A526EE" w:rsidRPr="00C4071F" w:rsidRDefault="00A526EE" w:rsidP="00CB0C67">
      <w:pPr>
        <w:rPr>
          <w:rFonts w:ascii="Times New Roman" w:hAnsi="Times New Roman" w:cs="Times New Roman"/>
          <w:sz w:val="24"/>
          <w:szCs w:val="24"/>
        </w:rPr>
      </w:pPr>
    </w:p>
    <w:sectPr w:rsidR="00A526EE" w:rsidRPr="00C4071F" w:rsidSect="00014B20">
      <w:pgSz w:w="12240" w:h="15840"/>
      <w:pgMar w:top="360" w:right="720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53C38"/>
    <w:multiLevelType w:val="hybridMultilevel"/>
    <w:tmpl w:val="D39C7EEA"/>
    <w:lvl w:ilvl="0" w:tplc="DF14BB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D3701C"/>
    <w:multiLevelType w:val="hybridMultilevel"/>
    <w:tmpl w:val="F6B63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1AF8"/>
    <w:multiLevelType w:val="hybridMultilevel"/>
    <w:tmpl w:val="DE6C58D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000E6"/>
    <w:multiLevelType w:val="hybridMultilevel"/>
    <w:tmpl w:val="F87E7CE8"/>
    <w:lvl w:ilvl="0" w:tplc="3A10D6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935C44"/>
    <w:multiLevelType w:val="hybridMultilevel"/>
    <w:tmpl w:val="C220D5F6"/>
    <w:lvl w:ilvl="0" w:tplc="D194C8B0">
      <w:start w:val="1"/>
      <w:numFmt w:val="decimal"/>
      <w:lvlText w:val="%1."/>
      <w:lvlJc w:val="left"/>
      <w:pPr>
        <w:ind w:left="1428" w:hanging="708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17619A"/>
    <w:multiLevelType w:val="hybridMultilevel"/>
    <w:tmpl w:val="CB84235C"/>
    <w:lvl w:ilvl="0" w:tplc="A92A5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4991529">
    <w:abstractNumId w:val="2"/>
  </w:num>
  <w:num w:numId="2" w16cid:durableId="1549486047">
    <w:abstractNumId w:val="4"/>
  </w:num>
  <w:num w:numId="3" w16cid:durableId="931276323">
    <w:abstractNumId w:val="1"/>
  </w:num>
  <w:num w:numId="4" w16cid:durableId="1343581444">
    <w:abstractNumId w:val="0"/>
  </w:num>
  <w:num w:numId="5" w16cid:durableId="644049260">
    <w:abstractNumId w:val="3"/>
  </w:num>
  <w:num w:numId="6" w16cid:durableId="10294520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67"/>
    <w:rsid w:val="00011FEA"/>
    <w:rsid w:val="00014B20"/>
    <w:rsid w:val="000419AA"/>
    <w:rsid w:val="00053E2A"/>
    <w:rsid w:val="000769A2"/>
    <w:rsid w:val="00086C07"/>
    <w:rsid w:val="00095A9C"/>
    <w:rsid w:val="000A220F"/>
    <w:rsid w:val="000A2DCB"/>
    <w:rsid w:val="000B7001"/>
    <w:rsid w:val="000C0CE9"/>
    <w:rsid w:val="000C2426"/>
    <w:rsid w:val="000C7870"/>
    <w:rsid w:val="000E0630"/>
    <w:rsid w:val="00110B93"/>
    <w:rsid w:val="00115D1A"/>
    <w:rsid w:val="00141E55"/>
    <w:rsid w:val="0015709E"/>
    <w:rsid w:val="00164DC7"/>
    <w:rsid w:val="0017264F"/>
    <w:rsid w:val="0017324A"/>
    <w:rsid w:val="00175177"/>
    <w:rsid w:val="001823DD"/>
    <w:rsid w:val="00184B7F"/>
    <w:rsid w:val="001A6841"/>
    <w:rsid w:val="001B2FD6"/>
    <w:rsid w:val="001E7F38"/>
    <w:rsid w:val="001F5B2F"/>
    <w:rsid w:val="00207CB8"/>
    <w:rsid w:val="00244DE2"/>
    <w:rsid w:val="00250C20"/>
    <w:rsid w:val="0026721F"/>
    <w:rsid w:val="0026723F"/>
    <w:rsid w:val="0026772D"/>
    <w:rsid w:val="002709C3"/>
    <w:rsid w:val="002774FB"/>
    <w:rsid w:val="002B09BF"/>
    <w:rsid w:val="002B16BC"/>
    <w:rsid w:val="002B4F3A"/>
    <w:rsid w:val="002B5CC4"/>
    <w:rsid w:val="002C08FD"/>
    <w:rsid w:val="00303D8C"/>
    <w:rsid w:val="00342D56"/>
    <w:rsid w:val="0034361F"/>
    <w:rsid w:val="0035318D"/>
    <w:rsid w:val="00364360"/>
    <w:rsid w:val="00365923"/>
    <w:rsid w:val="003A49B9"/>
    <w:rsid w:val="003B60F3"/>
    <w:rsid w:val="003C0C5C"/>
    <w:rsid w:val="003D5542"/>
    <w:rsid w:val="003E184F"/>
    <w:rsid w:val="003F23A7"/>
    <w:rsid w:val="003F6B9C"/>
    <w:rsid w:val="00416E88"/>
    <w:rsid w:val="00423821"/>
    <w:rsid w:val="00425AE2"/>
    <w:rsid w:val="00447CF3"/>
    <w:rsid w:val="00454FA7"/>
    <w:rsid w:val="00460BD0"/>
    <w:rsid w:val="00462FC4"/>
    <w:rsid w:val="00464192"/>
    <w:rsid w:val="00464590"/>
    <w:rsid w:val="00466779"/>
    <w:rsid w:val="0046705A"/>
    <w:rsid w:val="004678EF"/>
    <w:rsid w:val="004800D4"/>
    <w:rsid w:val="00482962"/>
    <w:rsid w:val="00490310"/>
    <w:rsid w:val="004942FD"/>
    <w:rsid w:val="004A0F13"/>
    <w:rsid w:val="004A5BD7"/>
    <w:rsid w:val="004B723A"/>
    <w:rsid w:val="004C2234"/>
    <w:rsid w:val="004D3EB9"/>
    <w:rsid w:val="004D6A55"/>
    <w:rsid w:val="004E6BDB"/>
    <w:rsid w:val="004F6510"/>
    <w:rsid w:val="005154DC"/>
    <w:rsid w:val="00516A5F"/>
    <w:rsid w:val="00524B15"/>
    <w:rsid w:val="005255FA"/>
    <w:rsid w:val="00527BCB"/>
    <w:rsid w:val="00535754"/>
    <w:rsid w:val="00572B06"/>
    <w:rsid w:val="00581420"/>
    <w:rsid w:val="005864EE"/>
    <w:rsid w:val="005B5E78"/>
    <w:rsid w:val="005B73F0"/>
    <w:rsid w:val="005C1FBF"/>
    <w:rsid w:val="005D3A44"/>
    <w:rsid w:val="005D3AD0"/>
    <w:rsid w:val="005D78AD"/>
    <w:rsid w:val="005F73DC"/>
    <w:rsid w:val="00600981"/>
    <w:rsid w:val="00607ADA"/>
    <w:rsid w:val="00641262"/>
    <w:rsid w:val="006414CF"/>
    <w:rsid w:val="006824FE"/>
    <w:rsid w:val="00692890"/>
    <w:rsid w:val="006B5A3F"/>
    <w:rsid w:val="006C6D03"/>
    <w:rsid w:val="006D22E6"/>
    <w:rsid w:val="006F1A5D"/>
    <w:rsid w:val="006F37D7"/>
    <w:rsid w:val="007063A7"/>
    <w:rsid w:val="00706F3D"/>
    <w:rsid w:val="007200FA"/>
    <w:rsid w:val="00721964"/>
    <w:rsid w:val="00731957"/>
    <w:rsid w:val="0073260D"/>
    <w:rsid w:val="00736056"/>
    <w:rsid w:val="00743619"/>
    <w:rsid w:val="00745133"/>
    <w:rsid w:val="00792546"/>
    <w:rsid w:val="007A2986"/>
    <w:rsid w:val="007A7B3C"/>
    <w:rsid w:val="007B0457"/>
    <w:rsid w:val="007B6519"/>
    <w:rsid w:val="007C4053"/>
    <w:rsid w:val="007C4E12"/>
    <w:rsid w:val="007C6B4E"/>
    <w:rsid w:val="007C7A71"/>
    <w:rsid w:val="007F0A6C"/>
    <w:rsid w:val="007F61A6"/>
    <w:rsid w:val="00801B47"/>
    <w:rsid w:val="00802251"/>
    <w:rsid w:val="00806877"/>
    <w:rsid w:val="008207FC"/>
    <w:rsid w:val="008358D7"/>
    <w:rsid w:val="008623B5"/>
    <w:rsid w:val="00877831"/>
    <w:rsid w:val="008809D1"/>
    <w:rsid w:val="0088677A"/>
    <w:rsid w:val="00890ECC"/>
    <w:rsid w:val="008A6644"/>
    <w:rsid w:val="008B1DB7"/>
    <w:rsid w:val="008B3AFC"/>
    <w:rsid w:val="008B4E4E"/>
    <w:rsid w:val="008D52C4"/>
    <w:rsid w:val="008E1986"/>
    <w:rsid w:val="00910E15"/>
    <w:rsid w:val="009257F4"/>
    <w:rsid w:val="00932223"/>
    <w:rsid w:val="00950778"/>
    <w:rsid w:val="00955107"/>
    <w:rsid w:val="009773D0"/>
    <w:rsid w:val="00982E3A"/>
    <w:rsid w:val="009A0FDF"/>
    <w:rsid w:val="009A60B8"/>
    <w:rsid w:val="009E3F76"/>
    <w:rsid w:val="009E5658"/>
    <w:rsid w:val="009F0923"/>
    <w:rsid w:val="009F22AB"/>
    <w:rsid w:val="00A06844"/>
    <w:rsid w:val="00A10433"/>
    <w:rsid w:val="00A20686"/>
    <w:rsid w:val="00A313AD"/>
    <w:rsid w:val="00A35689"/>
    <w:rsid w:val="00A368F3"/>
    <w:rsid w:val="00A45264"/>
    <w:rsid w:val="00A526EE"/>
    <w:rsid w:val="00A60E35"/>
    <w:rsid w:val="00A6381B"/>
    <w:rsid w:val="00A660EB"/>
    <w:rsid w:val="00A67429"/>
    <w:rsid w:val="00A70290"/>
    <w:rsid w:val="00A76F6B"/>
    <w:rsid w:val="00A772F6"/>
    <w:rsid w:val="00A90ACF"/>
    <w:rsid w:val="00A95E93"/>
    <w:rsid w:val="00AA3760"/>
    <w:rsid w:val="00AC185C"/>
    <w:rsid w:val="00AC1B6D"/>
    <w:rsid w:val="00AC4D6B"/>
    <w:rsid w:val="00AD1B2F"/>
    <w:rsid w:val="00AD3168"/>
    <w:rsid w:val="00AD7A1A"/>
    <w:rsid w:val="00AF48EE"/>
    <w:rsid w:val="00B07214"/>
    <w:rsid w:val="00B168A2"/>
    <w:rsid w:val="00B20765"/>
    <w:rsid w:val="00B318B5"/>
    <w:rsid w:val="00B370F2"/>
    <w:rsid w:val="00B5261E"/>
    <w:rsid w:val="00B53ED6"/>
    <w:rsid w:val="00B72A8D"/>
    <w:rsid w:val="00B740FA"/>
    <w:rsid w:val="00B779B0"/>
    <w:rsid w:val="00B77CC6"/>
    <w:rsid w:val="00B916E9"/>
    <w:rsid w:val="00B94DDA"/>
    <w:rsid w:val="00BB1D9D"/>
    <w:rsid w:val="00BB24D4"/>
    <w:rsid w:val="00BB32BF"/>
    <w:rsid w:val="00BB5E63"/>
    <w:rsid w:val="00BD31C0"/>
    <w:rsid w:val="00BF2750"/>
    <w:rsid w:val="00BF7890"/>
    <w:rsid w:val="00C013EE"/>
    <w:rsid w:val="00C02204"/>
    <w:rsid w:val="00C06FF2"/>
    <w:rsid w:val="00C4071F"/>
    <w:rsid w:val="00C43F20"/>
    <w:rsid w:val="00C75270"/>
    <w:rsid w:val="00C92B6F"/>
    <w:rsid w:val="00CA198D"/>
    <w:rsid w:val="00CA1F03"/>
    <w:rsid w:val="00CA6D27"/>
    <w:rsid w:val="00CB0C67"/>
    <w:rsid w:val="00CD0671"/>
    <w:rsid w:val="00CD20E1"/>
    <w:rsid w:val="00CE2972"/>
    <w:rsid w:val="00CE33DE"/>
    <w:rsid w:val="00D00723"/>
    <w:rsid w:val="00D42C62"/>
    <w:rsid w:val="00D45DDD"/>
    <w:rsid w:val="00D46F28"/>
    <w:rsid w:val="00D60A55"/>
    <w:rsid w:val="00D6262A"/>
    <w:rsid w:val="00D63458"/>
    <w:rsid w:val="00D67ADE"/>
    <w:rsid w:val="00D849DE"/>
    <w:rsid w:val="00D86108"/>
    <w:rsid w:val="00D86687"/>
    <w:rsid w:val="00D869A9"/>
    <w:rsid w:val="00DB63E5"/>
    <w:rsid w:val="00DC0C99"/>
    <w:rsid w:val="00DD4BB2"/>
    <w:rsid w:val="00DE3796"/>
    <w:rsid w:val="00DF52C9"/>
    <w:rsid w:val="00E02FE1"/>
    <w:rsid w:val="00E07936"/>
    <w:rsid w:val="00E12F45"/>
    <w:rsid w:val="00E202BE"/>
    <w:rsid w:val="00E315CB"/>
    <w:rsid w:val="00E32D20"/>
    <w:rsid w:val="00E35AF8"/>
    <w:rsid w:val="00E50797"/>
    <w:rsid w:val="00E540CF"/>
    <w:rsid w:val="00E541FF"/>
    <w:rsid w:val="00E6231E"/>
    <w:rsid w:val="00E84596"/>
    <w:rsid w:val="00E97F93"/>
    <w:rsid w:val="00EB2A83"/>
    <w:rsid w:val="00EB39D1"/>
    <w:rsid w:val="00EF3508"/>
    <w:rsid w:val="00EF7F40"/>
    <w:rsid w:val="00F11E8D"/>
    <w:rsid w:val="00F178A3"/>
    <w:rsid w:val="00F20F81"/>
    <w:rsid w:val="00F25122"/>
    <w:rsid w:val="00F31F26"/>
    <w:rsid w:val="00F328C0"/>
    <w:rsid w:val="00F45C85"/>
    <w:rsid w:val="00F4747C"/>
    <w:rsid w:val="00F61CE2"/>
    <w:rsid w:val="00F73640"/>
    <w:rsid w:val="00F74805"/>
    <w:rsid w:val="00F758ED"/>
    <w:rsid w:val="00F7625D"/>
    <w:rsid w:val="00FA5698"/>
    <w:rsid w:val="00FA5DD2"/>
    <w:rsid w:val="00FB4AAD"/>
    <w:rsid w:val="00FE5C9E"/>
    <w:rsid w:val="00FF310F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9AB9"/>
  <w15:docId w15:val="{6C95D000-3E79-401A-B46E-F69A9247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796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A0684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6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onduvieuxpapierdequebec@videotron.ca" TargetMode="External"/><Relationship Id="rId5" Type="http://schemas.openxmlformats.org/officeDocument/2006/relationships/hyperlink" Target="mailto:gteyssier@videotr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Grégoire Tessier</dc:creator>
  <cp:keywords/>
  <dc:description/>
  <cp:lastModifiedBy>Hugo Deshaye</cp:lastModifiedBy>
  <cp:revision>82</cp:revision>
  <dcterms:created xsi:type="dcterms:W3CDTF">2024-10-06T21:35:00Z</dcterms:created>
  <dcterms:modified xsi:type="dcterms:W3CDTF">2024-11-15T05:58:00Z</dcterms:modified>
</cp:coreProperties>
</file>